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9CAC1" w14:textId="77777777" w:rsidR="008E3856" w:rsidRPr="005227CD" w:rsidRDefault="008E3856" w:rsidP="008E3856">
      <w:pPr>
        <w:pStyle w:val="headgeneric"/>
        <w:rPr>
          <w:sz w:val="24"/>
          <w:szCs w:val="24"/>
        </w:rPr>
      </w:pPr>
      <w:r w:rsidRPr="005227CD">
        <w:rPr>
          <w:sz w:val="24"/>
          <w:szCs w:val="24"/>
        </w:rPr>
        <w:t>FORM 8</w:t>
      </w:r>
    </w:p>
    <w:p w14:paraId="73B55229" w14:textId="77777777" w:rsidR="00C86365" w:rsidRPr="009E04E7" w:rsidRDefault="00C86365" w:rsidP="00C86365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bookmarkStart w:id="0" w:name="_Hlk534727059"/>
      <w:r w:rsidRPr="009E04E7">
        <w:rPr>
          <w:sz w:val="24"/>
          <w:szCs w:val="24"/>
        </w:rPr>
        <w:t>SAINT VINCENT AND THE GRENADINES</w:t>
      </w:r>
    </w:p>
    <w:p w14:paraId="0E1DE702" w14:textId="77777777" w:rsidR="00C86365" w:rsidRPr="009E04E7" w:rsidRDefault="00C86365" w:rsidP="00C86365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 w:rsidRPr="009E04E7">
        <w:rPr>
          <w:sz w:val="24"/>
          <w:szCs w:val="24"/>
        </w:rPr>
        <w:t>BUSINESS COMPANIES (AMENDMENT AND CONSOLIDATION)</w:t>
      </w:r>
      <w:r>
        <w:rPr>
          <w:sz w:val="24"/>
          <w:szCs w:val="24"/>
        </w:rPr>
        <w:t xml:space="preserve"> </w:t>
      </w:r>
      <w:r w:rsidRPr="009E04E7">
        <w:rPr>
          <w:sz w:val="24"/>
          <w:szCs w:val="24"/>
        </w:rPr>
        <w:t>ACT</w:t>
      </w:r>
      <w:r>
        <w:rPr>
          <w:sz w:val="24"/>
          <w:szCs w:val="24"/>
        </w:rPr>
        <w:t xml:space="preserve"> CHAPTER 149 OF THE LAWS OF SAINT VINCENT AND THE GRENADINES 2009 </w:t>
      </w:r>
    </w:p>
    <w:bookmarkEnd w:id="0"/>
    <w:p w14:paraId="76CEFF0F" w14:textId="77777777" w:rsidR="008E3856" w:rsidRPr="005227CD" w:rsidRDefault="006015F3" w:rsidP="006015F3">
      <w:pPr>
        <w:pStyle w:val="annotation"/>
        <w:ind w:left="720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C4247">
        <w:rPr>
          <w:sz w:val="24"/>
          <w:szCs w:val="24"/>
        </w:rPr>
        <w:t>(Section 141(2))</w:t>
      </w:r>
    </w:p>
    <w:p w14:paraId="7E1BD5AF" w14:textId="3EBA939E" w:rsidR="008E3856" w:rsidRDefault="008E3856" w:rsidP="008E3856">
      <w:pPr>
        <w:pStyle w:val="headgeneric"/>
        <w:spacing w:after="120"/>
        <w:rPr>
          <w:b/>
          <w:caps/>
          <w:sz w:val="24"/>
          <w:szCs w:val="24"/>
        </w:rPr>
      </w:pPr>
      <w:r w:rsidRPr="00EC4247">
        <w:rPr>
          <w:b/>
          <w:caps/>
          <w:sz w:val="24"/>
          <w:szCs w:val="24"/>
        </w:rPr>
        <w:t>Application to Register Charge</w:t>
      </w:r>
    </w:p>
    <w:p w14:paraId="16BDE15A" w14:textId="0D7B0214" w:rsidR="00087FC8" w:rsidRDefault="00087FC8" w:rsidP="008E3856">
      <w:pPr>
        <w:pStyle w:val="headgeneric"/>
        <w:spacing w:after="120"/>
        <w:rPr>
          <w:b/>
          <w:caps/>
          <w:sz w:val="24"/>
          <w:szCs w:val="24"/>
        </w:rPr>
      </w:pPr>
    </w:p>
    <w:p w14:paraId="430B7E93" w14:textId="38F99568" w:rsidR="00087FC8" w:rsidRPr="00087FC8" w:rsidRDefault="00087FC8" w:rsidP="00087FC8">
      <w:pPr>
        <w:pStyle w:val="headgeneric"/>
        <w:numPr>
          <w:ilvl w:val="0"/>
          <w:numId w:val="2"/>
        </w:numPr>
        <w:spacing w:after="120"/>
        <w:jc w:val="both"/>
        <w:rPr>
          <w:b/>
          <w:caps/>
          <w:sz w:val="24"/>
          <w:szCs w:val="24"/>
        </w:rPr>
      </w:pPr>
      <w:r w:rsidRPr="005227CD">
        <w:rPr>
          <w:sz w:val="24"/>
          <w:szCs w:val="24"/>
        </w:rPr>
        <w:t>Name of Company:</w:t>
      </w:r>
    </w:p>
    <w:p w14:paraId="1AEAA96E" w14:textId="3772AB84" w:rsidR="00087FC8" w:rsidRDefault="00087FC8" w:rsidP="00087FC8">
      <w:pPr>
        <w:pStyle w:val="headgeneric"/>
        <w:pBdr>
          <w:bottom w:val="single" w:sz="6" w:space="1" w:color="auto"/>
        </w:pBdr>
        <w:spacing w:after="120"/>
        <w:ind w:left="720"/>
        <w:jc w:val="both"/>
        <w:rPr>
          <w:b/>
          <w:caps/>
          <w:sz w:val="24"/>
          <w:szCs w:val="24"/>
        </w:rPr>
      </w:pPr>
    </w:p>
    <w:p w14:paraId="59E57BF0" w14:textId="37A39DD4" w:rsidR="00087FC8" w:rsidRPr="00087FC8" w:rsidRDefault="00087FC8" w:rsidP="00087FC8">
      <w:pPr>
        <w:pStyle w:val="headgeneric"/>
        <w:numPr>
          <w:ilvl w:val="0"/>
          <w:numId w:val="2"/>
        </w:numPr>
        <w:spacing w:after="1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>Company No:</w:t>
      </w:r>
    </w:p>
    <w:p w14:paraId="785968CB" w14:textId="19162929" w:rsidR="00087FC8" w:rsidRDefault="00087FC8" w:rsidP="00087FC8">
      <w:pPr>
        <w:pStyle w:val="headgeneric"/>
        <w:pBdr>
          <w:bottom w:val="single" w:sz="6" w:space="1" w:color="auto"/>
        </w:pBdr>
        <w:spacing w:after="120"/>
        <w:ind w:left="720"/>
        <w:jc w:val="both"/>
        <w:rPr>
          <w:b/>
          <w:caps/>
          <w:sz w:val="24"/>
          <w:szCs w:val="24"/>
        </w:rPr>
      </w:pPr>
    </w:p>
    <w:p w14:paraId="5B308CA5" w14:textId="274760CD" w:rsidR="00087FC8" w:rsidRPr="00087FC8" w:rsidRDefault="00087FC8" w:rsidP="00087FC8">
      <w:pPr>
        <w:pStyle w:val="headgeneric"/>
        <w:numPr>
          <w:ilvl w:val="0"/>
          <w:numId w:val="2"/>
        </w:numPr>
        <w:spacing w:after="1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>Registered Office:</w:t>
      </w:r>
    </w:p>
    <w:p w14:paraId="24B9274B" w14:textId="71AEE49F" w:rsidR="00087FC8" w:rsidRDefault="00087FC8" w:rsidP="00087FC8">
      <w:pPr>
        <w:pStyle w:val="headgeneric"/>
        <w:pBdr>
          <w:bottom w:val="single" w:sz="6" w:space="1" w:color="auto"/>
        </w:pBdr>
        <w:tabs>
          <w:tab w:val="left" w:pos="4320"/>
        </w:tabs>
        <w:spacing w:after="12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Address:</w:t>
      </w:r>
      <w:r>
        <w:rPr>
          <w:sz w:val="24"/>
          <w:szCs w:val="24"/>
        </w:rPr>
        <w:tab/>
        <w:t>Mailing Address:</w:t>
      </w:r>
    </w:p>
    <w:p w14:paraId="5D8596F4" w14:textId="77777777" w:rsidR="00087FC8" w:rsidRDefault="00087FC8" w:rsidP="00087FC8">
      <w:pPr>
        <w:pStyle w:val="headgeneric"/>
        <w:pBdr>
          <w:bottom w:val="single" w:sz="6" w:space="1" w:color="auto"/>
        </w:pBdr>
        <w:tabs>
          <w:tab w:val="left" w:pos="4320"/>
        </w:tabs>
        <w:spacing w:after="120"/>
        <w:ind w:left="720"/>
        <w:jc w:val="both"/>
        <w:rPr>
          <w:sz w:val="24"/>
          <w:szCs w:val="24"/>
        </w:rPr>
      </w:pPr>
    </w:p>
    <w:p w14:paraId="6051A7EC" w14:textId="68FCFDC2" w:rsidR="00087FC8" w:rsidRPr="00087FC8" w:rsidRDefault="00087FC8" w:rsidP="00087FC8">
      <w:pPr>
        <w:pStyle w:val="headgeneric"/>
        <w:numPr>
          <w:ilvl w:val="0"/>
          <w:numId w:val="2"/>
        </w:numPr>
        <w:tabs>
          <w:tab w:val="left" w:pos="4320"/>
        </w:tabs>
        <w:spacing w:after="1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>Date of Creation of Charge:</w:t>
      </w:r>
    </w:p>
    <w:p w14:paraId="4C9FE3A0" w14:textId="2CEC5D66" w:rsidR="00087FC8" w:rsidRDefault="00087FC8" w:rsidP="00087FC8">
      <w:pPr>
        <w:pStyle w:val="headgeneric"/>
        <w:pBdr>
          <w:bottom w:val="single" w:sz="6" w:space="1" w:color="auto"/>
        </w:pBdr>
        <w:tabs>
          <w:tab w:val="left" w:pos="4320"/>
        </w:tabs>
        <w:spacing w:after="120"/>
        <w:ind w:left="720"/>
        <w:jc w:val="both"/>
        <w:rPr>
          <w:sz w:val="24"/>
          <w:szCs w:val="24"/>
        </w:rPr>
      </w:pPr>
    </w:p>
    <w:p w14:paraId="4291ED86" w14:textId="5AC90B05" w:rsidR="00087FC8" w:rsidRPr="00087FC8" w:rsidRDefault="00087FC8" w:rsidP="00087FC8">
      <w:pPr>
        <w:pStyle w:val="headgeneric"/>
        <w:numPr>
          <w:ilvl w:val="0"/>
          <w:numId w:val="2"/>
        </w:numPr>
        <w:tabs>
          <w:tab w:val="left" w:pos="4320"/>
        </w:tabs>
        <w:spacing w:after="1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>Description of the instrument (if any) creating or evidencing the charge:</w:t>
      </w:r>
    </w:p>
    <w:p w14:paraId="62EC6A4F" w14:textId="3A18C1AE" w:rsidR="00087FC8" w:rsidRDefault="00087FC8" w:rsidP="00087FC8">
      <w:pPr>
        <w:pStyle w:val="tabletext"/>
        <w:tabs>
          <w:tab w:val="right" w:pos="227"/>
          <w:tab w:val="left" w:pos="340"/>
        </w:tabs>
        <w:spacing w:after="60"/>
        <w:ind w:left="720" w:right="57"/>
        <w:jc w:val="both"/>
        <w:rPr>
          <w:sz w:val="24"/>
          <w:szCs w:val="24"/>
        </w:rPr>
      </w:pPr>
    </w:p>
    <w:p w14:paraId="62CB0853" w14:textId="220B495F" w:rsidR="00087FC8" w:rsidRDefault="00087FC8" w:rsidP="00087FC8">
      <w:pPr>
        <w:pStyle w:val="tabletext"/>
        <w:pBdr>
          <w:bottom w:val="single" w:sz="6" w:space="1" w:color="auto"/>
        </w:pBdr>
        <w:tabs>
          <w:tab w:val="right" w:pos="227"/>
          <w:tab w:val="left" w:pos="340"/>
        </w:tabs>
        <w:spacing w:after="60"/>
        <w:ind w:left="720" w:right="57"/>
        <w:jc w:val="both"/>
        <w:rPr>
          <w:sz w:val="24"/>
          <w:szCs w:val="24"/>
        </w:rPr>
      </w:pPr>
    </w:p>
    <w:p w14:paraId="79C97A3D" w14:textId="77777777" w:rsidR="00087FC8" w:rsidRDefault="00087FC8" w:rsidP="00087FC8">
      <w:pPr>
        <w:pStyle w:val="tabletext"/>
        <w:tabs>
          <w:tab w:val="right" w:pos="227"/>
          <w:tab w:val="left" w:pos="340"/>
        </w:tabs>
        <w:spacing w:after="60"/>
        <w:ind w:left="720" w:right="57"/>
        <w:jc w:val="both"/>
        <w:rPr>
          <w:sz w:val="24"/>
          <w:szCs w:val="24"/>
        </w:rPr>
      </w:pPr>
    </w:p>
    <w:p w14:paraId="444B50FE" w14:textId="0CF6917E" w:rsidR="00087FC8" w:rsidRPr="00087FC8" w:rsidRDefault="00087FC8" w:rsidP="00087FC8">
      <w:pPr>
        <w:pStyle w:val="tabletext"/>
        <w:numPr>
          <w:ilvl w:val="0"/>
          <w:numId w:val="2"/>
        </w:numPr>
        <w:tabs>
          <w:tab w:val="right" w:pos="227"/>
          <w:tab w:val="left" w:pos="340"/>
        </w:tabs>
        <w:spacing w:after="60"/>
        <w:ind w:right="57"/>
        <w:jc w:val="both"/>
        <w:rPr>
          <w:sz w:val="24"/>
          <w:szCs w:val="24"/>
        </w:rPr>
      </w:pPr>
      <w:r w:rsidRPr="005227CD">
        <w:rPr>
          <w:sz w:val="24"/>
          <w:szCs w:val="24"/>
        </w:rPr>
        <w:t xml:space="preserve">Amount secured by the charge, together with a brief description of the property over </w:t>
      </w:r>
      <w:r w:rsidRPr="00087FC8">
        <w:rPr>
          <w:sz w:val="24"/>
          <w:szCs w:val="24"/>
        </w:rPr>
        <w:t>which the charge has been created:</w:t>
      </w:r>
    </w:p>
    <w:p w14:paraId="3B4A964B" w14:textId="283FA28B" w:rsidR="00087FC8" w:rsidRPr="00087FC8" w:rsidRDefault="00087FC8" w:rsidP="00087FC8">
      <w:pPr>
        <w:pStyle w:val="headgeneric"/>
        <w:pBdr>
          <w:bottom w:val="single" w:sz="6" w:space="1" w:color="auto"/>
        </w:pBdr>
        <w:tabs>
          <w:tab w:val="left" w:pos="4320"/>
        </w:tabs>
        <w:spacing w:after="120"/>
        <w:ind w:left="720"/>
        <w:jc w:val="both"/>
        <w:rPr>
          <w:b/>
          <w:caps/>
          <w:sz w:val="24"/>
          <w:szCs w:val="24"/>
        </w:rPr>
      </w:pPr>
    </w:p>
    <w:p w14:paraId="6DB8A04C" w14:textId="598FC207" w:rsidR="00087FC8" w:rsidRPr="00087FC8" w:rsidRDefault="00087FC8" w:rsidP="00087FC8">
      <w:pPr>
        <w:pStyle w:val="headgeneric"/>
        <w:numPr>
          <w:ilvl w:val="0"/>
          <w:numId w:val="2"/>
        </w:numPr>
        <w:tabs>
          <w:tab w:val="left" w:pos="4320"/>
        </w:tabs>
        <w:spacing w:after="120"/>
        <w:jc w:val="both"/>
        <w:rPr>
          <w:b/>
          <w:caps/>
          <w:sz w:val="24"/>
          <w:szCs w:val="24"/>
        </w:rPr>
      </w:pPr>
      <w:r w:rsidRPr="005227CD">
        <w:rPr>
          <w:sz w:val="24"/>
          <w:szCs w:val="24"/>
        </w:rPr>
        <w:t>Names and addresses of the mortgagees or persons entitled to the charge</w:t>
      </w:r>
      <w:r>
        <w:rPr>
          <w:sz w:val="24"/>
          <w:szCs w:val="24"/>
        </w:rPr>
        <w:t>:</w:t>
      </w:r>
    </w:p>
    <w:p w14:paraId="493A7E34" w14:textId="746D9287" w:rsidR="00087FC8" w:rsidRDefault="00087FC8" w:rsidP="00087FC8">
      <w:pPr>
        <w:pStyle w:val="headgeneric"/>
        <w:tabs>
          <w:tab w:val="left" w:pos="3420"/>
          <w:tab w:val="left" w:pos="5760"/>
        </w:tabs>
        <w:spacing w:after="12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Name:</w:t>
      </w:r>
      <w:r>
        <w:rPr>
          <w:sz w:val="24"/>
          <w:szCs w:val="24"/>
        </w:rPr>
        <w:tab/>
        <w:t>Address:</w:t>
      </w:r>
      <w:r>
        <w:rPr>
          <w:sz w:val="24"/>
          <w:szCs w:val="24"/>
        </w:rPr>
        <w:tab/>
        <w:t>Mailing Address:</w:t>
      </w:r>
    </w:p>
    <w:p w14:paraId="423CCBA6" w14:textId="77777777" w:rsidR="00822823" w:rsidRDefault="00822823" w:rsidP="00087FC8">
      <w:pPr>
        <w:pStyle w:val="headgeneric"/>
        <w:pBdr>
          <w:bottom w:val="single" w:sz="6" w:space="1" w:color="auto"/>
        </w:pBdr>
        <w:tabs>
          <w:tab w:val="left" w:pos="3420"/>
          <w:tab w:val="left" w:pos="5760"/>
        </w:tabs>
        <w:spacing w:after="120"/>
        <w:ind w:left="720"/>
        <w:jc w:val="both"/>
        <w:rPr>
          <w:sz w:val="24"/>
          <w:szCs w:val="24"/>
        </w:rPr>
      </w:pPr>
    </w:p>
    <w:p w14:paraId="1A03C3E1" w14:textId="776DC4A2" w:rsidR="00087FC8" w:rsidRDefault="00822823" w:rsidP="00087FC8">
      <w:pPr>
        <w:pStyle w:val="headgeneric"/>
        <w:tabs>
          <w:tab w:val="left" w:pos="3420"/>
          <w:tab w:val="left" w:pos="5760"/>
        </w:tabs>
        <w:spacing w:after="120"/>
        <w:ind w:left="7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ab/>
        <w:t>Signature:</w:t>
      </w:r>
      <w:r>
        <w:rPr>
          <w:sz w:val="24"/>
          <w:szCs w:val="24"/>
        </w:rPr>
        <w:tab/>
        <w:t>Title:</w:t>
      </w:r>
    </w:p>
    <w:p w14:paraId="7F0630D8" w14:textId="045E8BD5" w:rsidR="00822823" w:rsidRPr="00822823" w:rsidRDefault="00822823" w:rsidP="00087FC8">
      <w:pPr>
        <w:pStyle w:val="headgeneric"/>
        <w:tabs>
          <w:tab w:val="left" w:pos="3420"/>
          <w:tab w:val="left" w:pos="5760"/>
        </w:tabs>
        <w:spacing w:after="120"/>
        <w:ind w:left="720"/>
        <w:jc w:val="both"/>
        <w:rPr>
          <w:bCs/>
          <w:caps/>
          <w:sz w:val="24"/>
          <w:szCs w:val="24"/>
        </w:rPr>
      </w:pPr>
    </w:p>
    <w:p w14:paraId="42EFCEE0" w14:textId="77777777" w:rsidR="00822823" w:rsidRDefault="00822823" w:rsidP="00822823">
      <w:pPr>
        <w:pStyle w:val="tabletext"/>
        <w:spacing w:before="120" w:after="120"/>
        <w:ind w:right="57"/>
        <w:rPr>
          <w:b/>
          <w:sz w:val="24"/>
          <w:szCs w:val="24"/>
        </w:rPr>
      </w:pPr>
      <w:r w:rsidRPr="00167C99">
        <w:rPr>
          <w:b/>
          <w:sz w:val="24"/>
          <w:szCs w:val="24"/>
        </w:rPr>
        <w:t>FOR REGISTRY USE ONLY</w:t>
      </w:r>
    </w:p>
    <w:p w14:paraId="29AE729A" w14:textId="77777777" w:rsidR="00822823" w:rsidRDefault="00822823" w:rsidP="00822823">
      <w:pPr>
        <w:pStyle w:val="tabletext"/>
        <w:tabs>
          <w:tab w:val="right" w:leader="dot" w:pos="3515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>Company No:</w:t>
      </w:r>
    </w:p>
    <w:p w14:paraId="5E201058" w14:textId="77777777" w:rsidR="00822823" w:rsidRDefault="00822823" w:rsidP="00822823">
      <w:pPr>
        <w:pStyle w:val="tabletext"/>
        <w:tabs>
          <w:tab w:val="right" w:leader="dot" w:pos="3515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>Agent Code No:</w:t>
      </w:r>
    </w:p>
    <w:p w14:paraId="158014E6" w14:textId="77777777" w:rsidR="00822823" w:rsidRDefault="00822823" w:rsidP="00822823">
      <w:pPr>
        <w:pStyle w:val="tabletext"/>
        <w:tabs>
          <w:tab w:val="right" w:leader="dot" w:pos="3515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>Date Filed:</w:t>
      </w:r>
    </w:p>
    <w:p w14:paraId="2AFDA1D2" w14:textId="6DAE691C" w:rsidR="00237E73" w:rsidRPr="00822823" w:rsidRDefault="00822823" w:rsidP="00822823">
      <w:pPr>
        <w:pStyle w:val="tabletext"/>
        <w:tabs>
          <w:tab w:val="right" w:leader="dot" w:pos="3515"/>
        </w:tabs>
        <w:spacing w:before="0"/>
        <w:rPr>
          <w:b/>
          <w:caps/>
          <w:sz w:val="24"/>
          <w:szCs w:val="24"/>
        </w:rPr>
      </w:pPr>
      <w:r>
        <w:rPr>
          <w:sz w:val="24"/>
          <w:szCs w:val="24"/>
        </w:rPr>
        <w:t>Received by:</w:t>
      </w:r>
    </w:p>
    <w:sectPr w:rsidR="00237E73" w:rsidRPr="00822823" w:rsidSect="00822823">
      <w:pgSz w:w="12240" w:h="15840"/>
      <w:pgMar w:top="1368" w:right="1440" w:bottom="13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0544B"/>
    <w:multiLevelType w:val="hybridMultilevel"/>
    <w:tmpl w:val="248A1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76065"/>
    <w:multiLevelType w:val="hybridMultilevel"/>
    <w:tmpl w:val="F12A5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856"/>
    <w:rsid w:val="00087FC8"/>
    <w:rsid w:val="00167C99"/>
    <w:rsid w:val="003C259D"/>
    <w:rsid w:val="004242C9"/>
    <w:rsid w:val="006015F3"/>
    <w:rsid w:val="006D4B8C"/>
    <w:rsid w:val="00822823"/>
    <w:rsid w:val="008E3856"/>
    <w:rsid w:val="00A37C3C"/>
    <w:rsid w:val="00C86365"/>
    <w:rsid w:val="00E0141C"/>
    <w:rsid w:val="00EC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C772E"/>
  <w15:docId w15:val="{8CBAC4C3-8322-4EA1-9379-94A7123A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56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generic">
    <w:name w:val="head_generic"/>
    <w:basedOn w:val="Normal"/>
    <w:rsid w:val="008E3856"/>
    <w:pPr>
      <w:spacing w:before="240"/>
      <w:jc w:val="center"/>
    </w:pPr>
  </w:style>
  <w:style w:type="paragraph" w:customStyle="1" w:styleId="cut-offrule">
    <w:name w:val="cut-offrule"/>
    <w:basedOn w:val="Normal"/>
    <w:rsid w:val="008E3856"/>
    <w:pPr>
      <w:pBdr>
        <w:top w:val="single" w:sz="6" w:space="0" w:color="auto"/>
      </w:pBdr>
      <w:spacing w:before="360" w:line="140" w:lineRule="exact"/>
      <w:ind w:left="2552" w:right="2552"/>
    </w:pPr>
    <w:rPr>
      <w:sz w:val="12"/>
    </w:rPr>
  </w:style>
  <w:style w:type="paragraph" w:customStyle="1" w:styleId="annotation">
    <w:name w:val="annotation"/>
    <w:basedOn w:val="Normal"/>
    <w:rsid w:val="008E3856"/>
    <w:pPr>
      <w:spacing w:before="60" w:after="60"/>
      <w:jc w:val="center"/>
    </w:pPr>
    <w:rPr>
      <w:sz w:val="20"/>
    </w:rPr>
  </w:style>
  <w:style w:type="paragraph" w:customStyle="1" w:styleId="tabletext">
    <w:name w:val="tabletext"/>
    <w:basedOn w:val="Normal"/>
    <w:rsid w:val="008E3856"/>
    <w:pPr>
      <w:spacing w:before="60"/>
      <w:jc w:val="left"/>
    </w:pPr>
    <w:rPr>
      <w:sz w:val="20"/>
    </w:rPr>
  </w:style>
  <w:style w:type="paragraph" w:styleId="ListParagraph">
    <w:name w:val="List Paragraph"/>
    <w:basedOn w:val="Normal"/>
    <w:uiPriority w:val="34"/>
    <w:qFormat/>
    <w:rsid w:val="0008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Geshell Peters</dc:creator>
  <cp:lastModifiedBy>Debon Moses (FSA)</cp:lastModifiedBy>
  <cp:revision>4</cp:revision>
  <dcterms:created xsi:type="dcterms:W3CDTF">2019-01-09T11:51:00Z</dcterms:created>
  <dcterms:modified xsi:type="dcterms:W3CDTF">2024-09-24T16:35:00Z</dcterms:modified>
</cp:coreProperties>
</file>